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CAD79" w14:textId="77777777" w:rsidR="00A66081" w:rsidRDefault="00DC1AAC" w:rsidP="006E4572">
      <w:pPr>
        <w:jc w:val="right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Aprobat</w:t>
      </w:r>
    </w:p>
    <w:p w14:paraId="0527E31C" w14:textId="77777777" w:rsidR="00DC1AAC" w:rsidRDefault="00DC1AAC" w:rsidP="006E4572">
      <w:pPr>
        <w:jc w:val="right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IP Liceul Teoretic VISOCA</w:t>
      </w:r>
    </w:p>
    <w:p w14:paraId="66406F14" w14:textId="77777777" w:rsidR="006E4572" w:rsidRDefault="00406E8C" w:rsidP="006E4572">
      <w:pPr>
        <w:jc w:val="right"/>
        <w:rPr>
          <w:lang w:val="en-US"/>
        </w:rPr>
      </w:pPr>
      <w:r>
        <w:rPr>
          <w:lang w:val="en-US"/>
        </w:rPr>
        <w:t xml:space="preserve"> Director IPLT Bicu Loreta</w:t>
      </w:r>
    </w:p>
    <w:tbl>
      <w:tblPr>
        <w:tblpPr w:leftFromText="180" w:rightFromText="180" w:vertAnchor="text" w:horzAnchor="page" w:tblpX="9061" w:tblpY="88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95"/>
      </w:tblGrid>
      <w:tr w:rsidR="001F337D" w14:paraId="78479A4F" w14:textId="77777777" w:rsidTr="001F337D">
        <w:trPr>
          <w:trHeight w:val="100"/>
        </w:trPr>
        <w:tc>
          <w:tcPr>
            <w:tcW w:w="1395" w:type="dxa"/>
          </w:tcPr>
          <w:p w14:paraId="50F23E29" w14:textId="77777777" w:rsidR="001F337D" w:rsidRDefault="001F337D" w:rsidP="001F337D">
            <w:pPr>
              <w:rPr>
                <w:lang w:val="en-US"/>
              </w:rPr>
            </w:pPr>
          </w:p>
        </w:tc>
      </w:tr>
    </w:tbl>
    <w:p w14:paraId="6DF7CCB8" w14:textId="77777777" w:rsidR="00DC1AAC" w:rsidRDefault="00DC1AAC" w:rsidP="00DC1AAC">
      <w:pPr>
        <w:rPr>
          <w:lang w:val="en-US"/>
        </w:rPr>
      </w:pPr>
    </w:p>
    <w:p w14:paraId="5675B125" w14:textId="77777777" w:rsidR="00DC1AAC" w:rsidRDefault="00DC1AAC" w:rsidP="00DC1AAC">
      <w:pPr>
        <w:rPr>
          <w:lang w:val="en-US"/>
        </w:rPr>
      </w:pPr>
    </w:p>
    <w:p w14:paraId="7C19AD7B" w14:textId="77777777" w:rsidR="00DC1AAC" w:rsidRDefault="00DC1AAC" w:rsidP="00DC1AAC">
      <w:pPr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                                  </w:t>
      </w:r>
      <w:r w:rsidRPr="00DC1AAC">
        <w:rPr>
          <w:b/>
          <w:sz w:val="28"/>
          <w:szCs w:val="28"/>
          <w:lang w:val="en-US"/>
        </w:rPr>
        <w:t>PLAN</w:t>
      </w:r>
      <w:r w:rsidR="00406E8C">
        <w:rPr>
          <w:b/>
          <w:sz w:val="28"/>
          <w:szCs w:val="28"/>
          <w:lang w:val="en-US"/>
        </w:rPr>
        <w:t>UL DE ACHIZIȚII PENTRU ANUL 2022</w:t>
      </w:r>
    </w:p>
    <w:p w14:paraId="00214E1C" w14:textId="77777777" w:rsidR="00DC1AAC" w:rsidRDefault="00DC1AAC" w:rsidP="00DC1AAC">
      <w:pPr>
        <w:rPr>
          <w:b/>
          <w:sz w:val="18"/>
          <w:szCs w:val="1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</w:t>
      </w:r>
      <w:r>
        <w:rPr>
          <w:b/>
          <w:sz w:val="18"/>
          <w:szCs w:val="18"/>
          <w:lang w:val="en-US"/>
        </w:rPr>
        <w:t>Pe IPLT VISOCA  satul Visoca,m.Soroca</w:t>
      </w:r>
    </w:p>
    <w:tbl>
      <w:tblPr>
        <w:tblStyle w:val="a3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E4572" w14:paraId="62EBFD66" w14:textId="77777777" w:rsidTr="00B66F72">
        <w:trPr>
          <w:trHeight w:val="699"/>
        </w:trPr>
        <w:tc>
          <w:tcPr>
            <w:tcW w:w="562" w:type="dxa"/>
          </w:tcPr>
          <w:p w14:paraId="18BE368E" w14:textId="77777777" w:rsidR="006E4572" w:rsidRDefault="00B66F72" w:rsidP="006E4572">
            <w:pPr>
              <w:rPr>
                <w:lang w:val="en-US"/>
              </w:rPr>
            </w:pPr>
            <w:r>
              <w:rPr>
                <w:lang w:val="en-US"/>
              </w:rPr>
              <w:t>NR.</w:t>
            </w:r>
          </w:p>
        </w:tc>
        <w:tc>
          <w:tcPr>
            <w:tcW w:w="3176" w:type="dxa"/>
          </w:tcPr>
          <w:p w14:paraId="543FA9C5" w14:textId="77777777" w:rsidR="006E4572" w:rsidRDefault="00B66F72" w:rsidP="006E4572">
            <w:pPr>
              <w:rPr>
                <w:lang w:val="en-US"/>
              </w:rPr>
            </w:pPr>
            <w:r>
              <w:rPr>
                <w:lang w:val="en-US"/>
              </w:rPr>
              <w:t>Expunerea obiectului de achiziție</w:t>
            </w:r>
          </w:p>
        </w:tc>
        <w:tc>
          <w:tcPr>
            <w:tcW w:w="1869" w:type="dxa"/>
          </w:tcPr>
          <w:p w14:paraId="2960DE04" w14:textId="77777777" w:rsidR="006E4572" w:rsidRDefault="00B66F72" w:rsidP="006E4572">
            <w:pPr>
              <w:rPr>
                <w:lang w:val="en-US"/>
              </w:rPr>
            </w:pPr>
            <w:r>
              <w:rPr>
                <w:lang w:val="en-US"/>
              </w:rPr>
              <w:t>Suma estimative planificată</w:t>
            </w:r>
          </w:p>
        </w:tc>
        <w:tc>
          <w:tcPr>
            <w:tcW w:w="1869" w:type="dxa"/>
          </w:tcPr>
          <w:p w14:paraId="0431F747" w14:textId="77777777" w:rsidR="006E4572" w:rsidRDefault="00B66F72" w:rsidP="006E4572">
            <w:pPr>
              <w:rPr>
                <w:lang w:val="en-US"/>
              </w:rPr>
            </w:pPr>
            <w:r>
              <w:rPr>
                <w:lang w:val="en-US"/>
              </w:rPr>
              <w:t xml:space="preserve">Procedura de achiziție </w:t>
            </w:r>
          </w:p>
        </w:tc>
        <w:tc>
          <w:tcPr>
            <w:tcW w:w="1869" w:type="dxa"/>
          </w:tcPr>
          <w:p w14:paraId="0BE81EA3" w14:textId="77777777" w:rsidR="006E4572" w:rsidRDefault="00B66F72" w:rsidP="006E4572">
            <w:pPr>
              <w:rPr>
                <w:lang w:val="en-US"/>
              </w:rPr>
            </w:pPr>
            <w:r>
              <w:rPr>
                <w:lang w:val="en-US"/>
              </w:rPr>
              <w:t>Perioada desfășurîrii procedurii deAP</w:t>
            </w:r>
          </w:p>
        </w:tc>
      </w:tr>
      <w:tr w:rsidR="006E4572" w14:paraId="02376C62" w14:textId="77777777" w:rsidTr="00D27636">
        <w:tc>
          <w:tcPr>
            <w:tcW w:w="562" w:type="dxa"/>
          </w:tcPr>
          <w:p w14:paraId="12651603" w14:textId="77777777" w:rsidR="006E4572" w:rsidRPr="0094055D" w:rsidRDefault="0094055D" w:rsidP="006E4572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176" w:type="dxa"/>
          </w:tcPr>
          <w:p w14:paraId="4B0A3067" w14:textId="77777777" w:rsidR="006E4572" w:rsidRPr="0094055D" w:rsidRDefault="0094055D" w:rsidP="006E4572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Procurarea combustibil si lubrifianți</w:t>
            </w:r>
            <w:r w:rsidR="00316818">
              <w:rPr>
                <w:sz w:val="18"/>
                <w:szCs w:val="18"/>
                <w:lang w:val="en-US"/>
              </w:rPr>
              <w:t xml:space="preserve"> gaz lubrifian</w:t>
            </w:r>
          </w:p>
        </w:tc>
        <w:tc>
          <w:tcPr>
            <w:tcW w:w="1869" w:type="dxa"/>
          </w:tcPr>
          <w:p w14:paraId="60EFCBEA" w14:textId="77777777" w:rsidR="006E4572" w:rsidRPr="0094055D" w:rsidRDefault="00406E8C" w:rsidP="006E457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7000</w:t>
            </w:r>
          </w:p>
        </w:tc>
        <w:tc>
          <w:tcPr>
            <w:tcW w:w="1869" w:type="dxa"/>
          </w:tcPr>
          <w:p w14:paraId="6A6EAA72" w14:textId="77777777" w:rsidR="006E4572" w:rsidRPr="0094055D" w:rsidRDefault="0094055D" w:rsidP="006E4572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328DBA78" w14:textId="77777777" w:rsidR="006E4572" w:rsidRPr="0094055D" w:rsidRDefault="0094055D" w:rsidP="006E4572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Pe parcursul anului</w:t>
            </w:r>
          </w:p>
        </w:tc>
      </w:tr>
      <w:tr w:rsidR="00316818" w14:paraId="47CF0A88" w14:textId="77777777" w:rsidTr="00D27636">
        <w:tc>
          <w:tcPr>
            <w:tcW w:w="562" w:type="dxa"/>
          </w:tcPr>
          <w:p w14:paraId="23459676" w14:textId="77777777" w:rsidR="00316818" w:rsidRDefault="00316818" w:rsidP="0031681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76" w:type="dxa"/>
          </w:tcPr>
          <w:p w14:paraId="3FAA02D0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Procurarea combustibil si lubrifianți</w:t>
            </w:r>
            <w:r>
              <w:rPr>
                <w:sz w:val="18"/>
                <w:szCs w:val="18"/>
                <w:lang w:val="en-US"/>
              </w:rPr>
              <w:t xml:space="preserve"> cărbune</w:t>
            </w:r>
          </w:p>
        </w:tc>
        <w:tc>
          <w:tcPr>
            <w:tcW w:w="1869" w:type="dxa"/>
          </w:tcPr>
          <w:p w14:paraId="783ABD27" w14:textId="77777777" w:rsidR="00316818" w:rsidRPr="0094055D" w:rsidRDefault="00406E8C" w:rsidP="0031681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33000</w:t>
            </w:r>
          </w:p>
        </w:tc>
        <w:tc>
          <w:tcPr>
            <w:tcW w:w="1869" w:type="dxa"/>
          </w:tcPr>
          <w:p w14:paraId="007767F9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7FDC7705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Pe parcursul anului</w:t>
            </w:r>
          </w:p>
        </w:tc>
      </w:tr>
      <w:tr w:rsidR="00316818" w14:paraId="5A7ADBB4" w14:textId="77777777" w:rsidTr="00D27636">
        <w:tc>
          <w:tcPr>
            <w:tcW w:w="562" w:type="dxa"/>
          </w:tcPr>
          <w:p w14:paraId="6CD3D141" w14:textId="77777777" w:rsidR="00316818" w:rsidRDefault="00316818" w:rsidP="0031681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176" w:type="dxa"/>
          </w:tcPr>
          <w:p w14:paraId="150FA041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Procurarea combustibil si lubrifianți</w:t>
            </w:r>
            <w:r>
              <w:rPr>
                <w:sz w:val="18"/>
                <w:szCs w:val="18"/>
                <w:lang w:val="en-US"/>
              </w:rPr>
              <w:t xml:space="preserve"> lemn de foc</w:t>
            </w:r>
          </w:p>
        </w:tc>
        <w:tc>
          <w:tcPr>
            <w:tcW w:w="1869" w:type="dxa"/>
          </w:tcPr>
          <w:p w14:paraId="138397FC" w14:textId="77777777" w:rsidR="00316818" w:rsidRPr="0094055D" w:rsidRDefault="00406E8C" w:rsidP="0031681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4000</w:t>
            </w:r>
          </w:p>
        </w:tc>
        <w:tc>
          <w:tcPr>
            <w:tcW w:w="1869" w:type="dxa"/>
          </w:tcPr>
          <w:p w14:paraId="3A6A6521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1EB680E0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Pe parcursul anului</w:t>
            </w:r>
          </w:p>
        </w:tc>
      </w:tr>
      <w:tr w:rsidR="00316818" w14:paraId="62BC50A4" w14:textId="77777777" w:rsidTr="00D27636">
        <w:tc>
          <w:tcPr>
            <w:tcW w:w="562" w:type="dxa"/>
          </w:tcPr>
          <w:p w14:paraId="364B696C" w14:textId="77777777" w:rsidR="00316818" w:rsidRDefault="00316818" w:rsidP="0031681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176" w:type="dxa"/>
          </w:tcPr>
          <w:p w14:paraId="061836B2" w14:textId="77777777" w:rsidR="00316818" w:rsidRPr="00316818" w:rsidRDefault="00316818" w:rsidP="00316818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Servicii de alimentare</w:t>
            </w:r>
          </w:p>
        </w:tc>
        <w:tc>
          <w:tcPr>
            <w:tcW w:w="1869" w:type="dxa"/>
          </w:tcPr>
          <w:p w14:paraId="69F6F1B3" w14:textId="77777777" w:rsidR="00316818" w:rsidRPr="00316818" w:rsidRDefault="00406E8C" w:rsidP="0031681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121900</w:t>
            </w:r>
          </w:p>
        </w:tc>
        <w:tc>
          <w:tcPr>
            <w:tcW w:w="1869" w:type="dxa"/>
          </w:tcPr>
          <w:p w14:paraId="41A35238" w14:textId="77777777" w:rsidR="00316818" w:rsidRPr="00316818" w:rsidRDefault="00316818" w:rsidP="00316818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COP</w:t>
            </w:r>
          </w:p>
        </w:tc>
        <w:tc>
          <w:tcPr>
            <w:tcW w:w="1869" w:type="dxa"/>
          </w:tcPr>
          <w:p w14:paraId="3196014A" w14:textId="77777777" w:rsidR="00316818" w:rsidRPr="00316818" w:rsidRDefault="00316818" w:rsidP="00316818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Pe parcursul anului</w:t>
            </w:r>
          </w:p>
        </w:tc>
      </w:tr>
      <w:tr w:rsidR="00406E8C" w14:paraId="5CA33569" w14:textId="77777777" w:rsidTr="00D27636">
        <w:tc>
          <w:tcPr>
            <w:tcW w:w="562" w:type="dxa"/>
          </w:tcPr>
          <w:p w14:paraId="6D6E9ED5" w14:textId="77777777" w:rsidR="00406E8C" w:rsidRDefault="00406E8C" w:rsidP="00406E8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76" w:type="dxa"/>
          </w:tcPr>
          <w:p w14:paraId="47D049DD" w14:textId="77777777" w:rsidR="00406E8C" w:rsidRPr="00316818" w:rsidRDefault="00406E8C" w:rsidP="00406E8C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 xml:space="preserve">Procurarea </w:t>
            </w:r>
            <w:r>
              <w:rPr>
                <w:sz w:val="16"/>
                <w:szCs w:val="16"/>
                <w:lang w:val="en-US"/>
              </w:rPr>
              <w:t>materialelor de uz gospodaresc</w:t>
            </w:r>
          </w:p>
        </w:tc>
        <w:tc>
          <w:tcPr>
            <w:tcW w:w="1869" w:type="dxa"/>
          </w:tcPr>
          <w:p w14:paraId="1CAE8020" w14:textId="77777777" w:rsidR="00406E8C" w:rsidRPr="0094055D" w:rsidRDefault="00406E8C" w:rsidP="00406E8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10000</w:t>
            </w:r>
          </w:p>
        </w:tc>
        <w:tc>
          <w:tcPr>
            <w:tcW w:w="1869" w:type="dxa"/>
          </w:tcPr>
          <w:p w14:paraId="6D76011F" w14:textId="77777777" w:rsidR="00406E8C" w:rsidRPr="0094055D" w:rsidRDefault="00406E8C" w:rsidP="00406E8C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6315F6A0" w14:textId="77777777" w:rsidR="00406E8C" w:rsidRPr="0094055D" w:rsidRDefault="00406E8C" w:rsidP="00406E8C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Pe parcursul anului</w:t>
            </w:r>
          </w:p>
        </w:tc>
      </w:tr>
      <w:tr w:rsidR="00406E8C" w14:paraId="28FEBA83" w14:textId="77777777" w:rsidTr="00D27636">
        <w:tc>
          <w:tcPr>
            <w:tcW w:w="562" w:type="dxa"/>
          </w:tcPr>
          <w:p w14:paraId="7C44DC73" w14:textId="77777777" w:rsidR="00406E8C" w:rsidRDefault="00406E8C" w:rsidP="00406E8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76" w:type="dxa"/>
          </w:tcPr>
          <w:p w14:paraId="78CA29C6" w14:textId="77777777" w:rsidR="00406E8C" w:rsidRPr="00316818" w:rsidRDefault="00406E8C" w:rsidP="00406E8C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Servicii energie electrică</w:t>
            </w:r>
          </w:p>
        </w:tc>
        <w:tc>
          <w:tcPr>
            <w:tcW w:w="1869" w:type="dxa"/>
          </w:tcPr>
          <w:p w14:paraId="7EB196D3" w14:textId="77777777" w:rsidR="00406E8C" w:rsidRPr="00316818" w:rsidRDefault="00406E8C" w:rsidP="00406E8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30000</w:t>
            </w:r>
          </w:p>
        </w:tc>
        <w:tc>
          <w:tcPr>
            <w:tcW w:w="1869" w:type="dxa"/>
          </w:tcPr>
          <w:p w14:paraId="7DF40D44" w14:textId="77777777" w:rsidR="00406E8C" w:rsidRPr="00316818" w:rsidRDefault="00406E8C" w:rsidP="00406E8C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CMV</w:t>
            </w:r>
          </w:p>
        </w:tc>
        <w:tc>
          <w:tcPr>
            <w:tcW w:w="1869" w:type="dxa"/>
          </w:tcPr>
          <w:p w14:paraId="16ADEA35" w14:textId="77777777" w:rsidR="00406E8C" w:rsidRPr="00316818" w:rsidRDefault="00406E8C" w:rsidP="00406E8C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Pe parcursul anului</w:t>
            </w:r>
          </w:p>
        </w:tc>
      </w:tr>
      <w:tr w:rsidR="00406E8C" w14:paraId="24B66949" w14:textId="77777777" w:rsidTr="00D27636">
        <w:tc>
          <w:tcPr>
            <w:tcW w:w="562" w:type="dxa"/>
          </w:tcPr>
          <w:p w14:paraId="4F460376" w14:textId="77777777" w:rsidR="00406E8C" w:rsidRDefault="00406E8C" w:rsidP="00406E8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176" w:type="dxa"/>
          </w:tcPr>
          <w:p w14:paraId="4BFFB7D5" w14:textId="77777777" w:rsidR="00406E8C" w:rsidRPr="00316818" w:rsidRDefault="00406E8C" w:rsidP="00406E8C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Procurarea materialelor de reprații curente</w:t>
            </w:r>
          </w:p>
        </w:tc>
        <w:tc>
          <w:tcPr>
            <w:tcW w:w="1869" w:type="dxa"/>
          </w:tcPr>
          <w:p w14:paraId="2C3C4AC9" w14:textId="77777777" w:rsidR="00406E8C" w:rsidRPr="00950090" w:rsidRDefault="00406E8C" w:rsidP="00406E8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20000</w:t>
            </w:r>
          </w:p>
        </w:tc>
        <w:tc>
          <w:tcPr>
            <w:tcW w:w="1869" w:type="dxa"/>
          </w:tcPr>
          <w:p w14:paraId="200DC3C8" w14:textId="77777777" w:rsidR="00406E8C" w:rsidRPr="00950090" w:rsidRDefault="00406E8C" w:rsidP="00406E8C">
            <w:pPr>
              <w:rPr>
                <w:sz w:val="16"/>
                <w:szCs w:val="16"/>
                <w:lang w:val="en-US"/>
              </w:rPr>
            </w:pPr>
            <w:r w:rsidRPr="00950090">
              <w:rPr>
                <w:sz w:val="16"/>
                <w:szCs w:val="16"/>
                <w:lang w:val="en-US"/>
              </w:rPr>
              <w:t>CMV</w:t>
            </w:r>
          </w:p>
        </w:tc>
        <w:tc>
          <w:tcPr>
            <w:tcW w:w="1869" w:type="dxa"/>
          </w:tcPr>
          <w:p w14:paraId="4B1CA36D" w14:textId="77777777" w:rsidR="00406E8C" w:rsidRPr="00950090" w:rsidRDefault="00406E8C" w:rsidP="00406E8C">
            <w:pPr>
              <w:rPr>
                <w:sz w:val="16"/>
                <w:szCs w:val="16"/>
                <w:lang w:val="en-US"/>
              </w:rPr>
            </w:pPr>
            <w:r w:rsidRPr="00950090">
              <w:rPr>
                <w:sz w:val="16"/>
                <w:szCs w:val="16"/>
                <w:lang w:val="en-US"/>
              </w:rPr>
              <w:t>Iunie-Iulie</w:t>
            </w:r>
          </w:p>
        </w:tc>
      </w:tr>
      <w:tr w:rsidR="00406E8C" w14:paraId="32228F0E" w14:textId="77777777" w:rsidTr="00D27636">
        <w:tc>
          <w:tcPr>
            <w:tcW w:w="562" w:type="dxa"/>
          </w:tcPr>
          <w:p w14:paraId="04F1E373" w14:textId="77777777" w:rsidR="00406E8C" w:rsidRDefault="00406E8C" w:rsidP="00406E8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176" w:type="dxa"/>
          </w:tcPr>
          <w:p w14:paraId="4EAF62A8" w14:textId="77777777" w:rsidR="00406E8C" w:rsidRPr="006B6294" w:rsidRDefault="00406E8C" w:rsidP="00406E8C">
            <w:pPr>
              <w:rPr>
                <w:sz w:val="18"/>
                <w:szCs w:val="18"/>
                <w:lang w:val="en-US"/>
              </w:rPr>
            </w:pPr>
            <w:r w:rsidRPr="006B6294">
              <w:rPr>
                <w:sz w:val="18"/>
                <w:szCs w:val="18"/>
                <w:lang w:val="en-US"/>
              </w:rPr>
              <w:t xml:space="preserve">Prestari serviciu </w:t>
            </w:r>
          </w:p>
        </w:tc>
        <w:tc>
          <w:tcPr>
            <w:tcW w:w="1869" w:type="dxa"/>
          </w:tcPr>
          <w:p w14:paraId="3968A37E" w14:textId="77777777" w:rsidR="00406E8C" w:rsidRPr="006B6294" w:rsidRDefault="00406E8C" w:rsidP="00406E8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93560</w:t>
            </w:r>
          </w:p>
        </w:tc>
        <w:tc>
          <w:tcPr>
            <w:tcW w:w="1869" w:type="dxa"/>
          </w:tcPr>
          <w:p w14:paraId="7E54F827" w14:textId="77777777" w:rsidR="00406E8C" w:rsidRDefault="00406E8C" w:rsidP="00406E8C">
            <w:pPr>
              <w:rPr>
                <w:lang w:val="en-US"/>
              </w:rPr>
            </w:pPr>
            <w:r>
              <w:rPr>
                <w:lang w:val="en-US"/>
              </w:rPr>
              <w:t>cmv</w:t>
            </w:r>
          </w:p>
        </w:tc>
        <w:tc>
          <w:tcPr>
            <w:tcW w:w="1869" w:type="dxa"/>
          </w:tcPr>
          <w:p w14:paraId="1CC0F924" w14:textId="77777777" w:rsidR="00406E8C" w:rsidRPr="006B6294" w:rsidRDefault="00406E8C" w:rsidP="00406E8C">
            <w:pPr>
              <w:rPr>
                <w:sz w:val="18"/>
                <w:szCs w:val="18"/>
                <w:lang w:val="en-US"/>
              </w:rPr>
            </w:pPr>
            <w:r w:rsidRPr="006B6294">
              <w:rPr>
                <w:sz w:val="18"/>
                <w:szCs w:val="18"/>
                <w:lang w:val="en-US"/>
              </w:rPr>
              <w:t>Pe parcursul anului</w:t>
            </w:r>
          </w:p>
        </w:tc>
      </w:tr>
      <w:tr w:rsidR="00406E8C" w14:paraId="77E78E67" w14:textId="77777777" w:rsidTr="00D27636">
        <w:tc>
          <w:tcPr>
            <w:tcW w:w="562" w:type="dxa"/>
          </w:tcPr>
          <w:p w14:paraId="72D6CFAB" w14:textId="360C8DED" w:rsidR="00406E8C" w:rsidRDefault="009B3A47" w:rsidP="00406E8C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176" w:type="dxa"/>
          </w:tcPr>
          <w:p w14:paraId="35E9CD2E" w14:textId="7206AFDE" w:rsidR="00406E8C" w:rsidRPr="00A22E05" w:rsidRDefault="009B3A47" w:rsidP="00406E8C">
            <w:pPr>
              <w:rPr>
                <w:sz w:val="16"/>
                <w:szCs w:val="16"/>
                <w:lang w:val="en-US"/>
              </w:rPr>
            </w:pPr>
            <w:r w:rsidRPr="00A22E05">
              <w:rPr>
                <w:sz w:val="16"/>
                <w:szCs w:val="16"/>
                <w:lang w:val="en-US"/>
              </w:rPr>
              <w:t>Reparatii capitale</w:t>
            </w:r>
          </w:p>
        </w:tc>
        <w:tc>
          <w:tcPr>
            <w:tcW w:w="1869" w:type="dxa"/>
          </w:tcPr>
          <w:p w14:paraId="65713380" w14:textId="4338F5D9" w:rsidR="00406E8C" w:rsidRPr="00A22E05" w:rsidRDefault="00A22E05" w:rsidP="00406E8C">
            <w:pPr>
              <w:rPr>
                <w:sz w:val="16"/>
                <w:szCs w:val="16"/>
                <w:lang w:val="en-US"/>
              </w:rPr>
            </w:pPr>
            <w:r w:rsidRPr="00A22E05">
              <w:rPr>
                <w:sz w:val="16"/>
                <w:szCs w:val="16"/>
                <w:lang w:val="en-US"/>
              </w:rPr>
              <w:t>746100</w:t>
            </w:r>
          </w:p>
        </w:tc>
        <w:tc>
          <w:tcPr>
            <w:tcW w:w="1869" w:type="dxa"/>
          </w:tcPr>
          <w:p w14:paraId="42D1B4E1" w14:textId="788E9F66" w:rsidR="00406E8C" w:rsidRDefault="00A22E05" w:rsidP="00406E8C">
            <w:pPr>
              <w:rPr>
                <w:lang w:val="en-US"/>
              </w:rPr>
            </w:pPr>
            <w:r>
              <w:rPr>
                <w:lang w:val="en-US"/>
              </w:rPr>
              <w:t>cop</w:t>
            </w:r>
          </w:p>
        </w:tc>
        <w:tc>
          <w:tcPr>
            <w:tcW w:w="1869" w:type="dxa"/>
          </w:tcPr>
          <w:p w14:paraId="0214ED7D" w14:textId="2333002F" w:rsidR="00406E8C" w:rsidRDefault="009B3A47" w:rsidP="00406E8C">
            <w:pPr>
              <w:rPr>
                <w:lang w:val="en-US"/>
              </w:rPr>
            </w:pPr>
            <w:r>
              <w:rPr>
                <w:lang w:val="en-US"/>
              </w:rPr>
              <w:t>Iunie-august</w:t>
            </w:r>
          </w:p>
        </w:tc>
      </w:tr>
    </w:tbl>
    <w:p w14:paraId="094EF5E4" w14:textId="77777777" w:rsidR="000B7AE8" w:rsidRDefault="000B7AE8" w:rsidP="00DC1AAC">
      <w:pPr>
        <w:rPr>
          <w:b/>
          <w:sz w:val="18"/>
          <w:szCs w:val="18"/>
        </w:rPr>
      </w:pPr>
    </w:p>
    <w:p w14:paraId="353BE899" w14:textId="77777777" w:rsidR="00A85929" w:rsidRDefault="00A85929" w:rsidP="00DC1AAC">
      <w:pPr>
        <w:rPr>
          <w:b/>
          <w:sz w:val="18"/>
          <w:szCs w:val="18"/>
        </w:rPr>
      </w:pPr>
    </w:p>
    <w:p w14:paraId="5656F4F8" w14:textId="77777777" w:rsidR="00A85929" w:rsidRDefault="00A85929" w:rsidP="00DC1AAC">
      <w:pPr>
        <w:rPr>
          <w:b/>
          <w:sz w:val="18"/>
          <w:szCs w:val="18"/>
        </w:rPr>
      </w:pPr>
    </w:p>
    <w:p w14:paraId="6100C18E" w14:textId="77777777" w:rsidR="00A85929" w:rsidRDefault="00A85929" w:rsidP="00DC1AAC">
      <w:pPr>
        <w:rPr>
          <w:b/>
          <w:sz w:val="18"/>
          <w:szCs w:val="18"/>
        </w:rPr>
      </w:pPr>
    </w:p>
    <w:p w14:paraId="750E6144" w14:textId="77777777" w:rsidR="00A85929" w:rsidRDefault="00A85929" w:rsidP="00DC1AAC">
      <w:pPr>
        <w:rPr>
          <w:b/>
          <w:sz w:val="18"/>
          <w:szCs w:val="18"/>
        </w:rPr>
      </w:pPr>
    </w:p>
    <w:p w14:paraId="43B65122" w14:textId="77777777" w:rsidR="00A85929" w:rsidRDefault="00A85929" w:rsidP="00DC1AAC">
      <w:pPr>
        <w:rPr>
          <w:b/>
          <w:sz w:val="18"/>
          <w:szCs w:val="18"/>
        </w:rPr>
      </w:pPr>
      <w:r>
        <w:rPr>
          <w:b/>
          <w:sz w:val="18"/>
          <w:szCs w:val="18"/>
        </w:rPr>
        <w:t>Dir</w:t>
      </w:r>
      <w:r w:rsidR="00406E8C">
        <w:rPr>
          <w:b/>
          <w:sz w:val="18"/>
          <w:szCs w:val="18"/>
        </w:rPr>
        <w:t>ector IPLT Visoca Bicu Loreta</w:t>
      </w:r>
      <w:r>
        <w:rPr>
          <w:b/>
          <w:sz w:val="18"/>
          <w:szCs w:val="18"/>
        </w:rPr>
        <w:t xml:space="preserve">    </w:t>
      </w:r>
    </w:p>
    <w:p w14:paraId="445360B0" w14:textId="77777777" w:rsidR="00950090" w:rsidRDefault="00950090" w:rsidP="00DC1AAC">
      <w:pPr>
        <w:rPr>
          <w:b/>
          <w:sz w:val="18"/>
          <w:szCs w:val="18"/>
        </w:rPr>
      </w:pPr>
    </w:p>
    <w:p w14:paraId="4DB129E3" w14:textId="77777777" w:rsidR="00950090" w:rsidRDefault="00950090" w:rsidP="00DC1AAC">
      <w:pPr>
        <w:rPr>
          <w:b/>
          <w:sz w:val="18"/>
          <w:szCs w:val="18"/>
        </w:rPr>
      </w:pPr>
    </w:p>
    <w:p w14:paraId="20A0BD29" w14:textId="77777777" w:rsidR="00950090" w:rsidRDefault="00950090" w:rsidP="00DC1AAC">
      <w:pPr>
        <w:rPr>
          <w:b/>
          <w:sz w:val="18"/>
          <w:szCs w:val="18"/>
        </w:rPr>
      </w:pPr>
    </w:p>
    <w:p w14:paraId="5185A39D" w14:textId="77777777" w:rsidR="00950090" w:rsidRDefault="00950090" w:rsidP="00DC1AAC">
      <w:pPr>
        <w:rPr>
          <w:b/>
          <w:sz w:val="18"/>
          <w:szCs w:val="18"/>
        </w:rPr>
      </w:pPr>
    </w:p>
    <w:p w14:paraId="0EE29016" w14:textId="77777777" w:rsidR="00950090" w:rsidRDefault="00950090" w:rsidP="00DC1AAC">
      <w:pPr>
        <w:rPr>
          <w:b/>
          <w:sz w:val="18"/>
          <w:szCs w:val="18"/>
        </w:rPr>
      </w:pPr>
    </w:p>
    <w:p w14:paraId="24BE4B80" w14:textId="77777777" w:rsidR="00950090" w:rsidRDefault="00950090" w:rsidP="00DC1AAC">
      <w:pPr>
        <w:rPr>
          <w:b/>
          <w:sz w:val="18"/>
          <w:szCs w:val="18"/>
        </w:rPr>
      </w:pPr>
    </w:p>
    <w:p w14:paraId="3363271F" w14:textId="77777777" w:rsidR="00950090" w:rsidRDefault="00950090" w:rsidP="00DC1AAC">
      <w:pPr>
        <w:rPr>
          <w:b/>
          <w:sz w:val="18"/>
          <w:szCs w:val="18"/>
        </w:rPr>
      </w:pPr>
    </w:p>
    <w:p w14:paraId="7DE09DE2" w14:textId="77777777" w:rsidR="00950090" w:rsidRDefault="00950090" w:rsidP="00DC1AAC">
      <w:pPr>
        <w:rPr>
          <w:b/>
          <w:sz w:val="18"/>
          <w:szCs w:val="18"/>
        </w:rPr>
      </w:pPr>
    </w:p>
    <w:p w14:paraId="2D15EE33" w14:textId="77777777" w:rsidR="00950090" w:rsidRDefault="00950090" w:rsidP="00DC1AAC">
      <w:pPr>
        <w:rPr>
          <w:b/>
          <w:sz w:val="18"/>
          <w:szCs w:val="18"/>
        </w:rPr>
      </w:pPr>
    </w:p>
    <w:p w14:paraId="3D5FE12F" w14:textId="77777777" w:rsidR="00950090" w:rsidRDefault="00950090" w:rsidP="00DC1AAC">
      <w:pPr>
        <w:rPr>
          <w:b/>
          <w:sz w:val="18"/>
          <w:szCs w:val="18"/>
        </w:rPr>
      </w:pPr>
    </w:p>
    <w:p w14:paraId="224EACEE" w14:textId="77777777" w:rsidR="00950090" w:rsidRDefault="00950090" w:rsidP="00DC1AAC">
      <w:pPr>
        <w:rPr>
          <w:b/>
          <w:sz w:val="18"/>
          <w:szCs w:val="18"/>
        </w:rPr>
      </w:pPr>
    </w:p>
    <w:p w14:paraId="3F4CECAB" w14:textId="77777777" w:rsidR="00950090" w:rsidRDefault="00950090" w:rsidP="00DC1AAC">
      <w:pPr>
        <w:rPr>
          <w:b/>
          <w:sz w:val="18"/>
          <w:szCs w:val="18"/>
        </w:rPr>
      </w:pPr>
    </w:p>
    <w:p w14:paraId="05203D88" w14:textId="77777777" w:rsidR="00950090" w:rsidRDefault="00950090" w:rsidP="00950090">
      <w:pPr>
        <w:jc w:val="right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Aprobat</w:t>
      </w:r>
    </w:p>
    <w:p w14:paraId="40E542FA" w14:textId="77777777" w:rsidR="00950090" w:rsidRDefault="00950090" w:rsidP="00950090">
      <w:pPr>
        <w:jc w:val="right"/>
        <w:rPr>
          <w:lang w:val="en-US"/>
        </w:rPr>
      </w:pPr>
      <w:r>
        <w:rPr>
          <w:lang w:val="en-US"/>
        </w:rPr>
        <w:lastRenderedPageBreak/>
        <w:t xml:space="preserve">                                                                                                   IP Liceul Teoretic VISOCA</w:t>
      </w:r>
    </w:p>
    <w:p w14:paraId="36474FFB" w14:textId="77777777" w:rsidR="00950090" w:rsidRDefault="00950090" w:rsidP="00950090">
      <w:pPr>
        <w:jc w:val="right"/>
        <w:rPr>
          <w:lang w:val="en-US"/>
        </w:rPr>
      </w:pPr>
      <w:r>
        <w:rPr>
          <w:lang w:val="en-US"/>
        </w:rPr>
        <w:t xml:space="preserve"> Director IPLT Buzila Marin</w:t>
      </w:r>
    </w:p>
    <w:tbl>
      <w:tblPr>
        <w:tblpPr w:leftFromText="180" w:rightFromText="180" w:vertAnchor="text" w:horzAnchor="page" w:tblpX="9061" w:tblpY="88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95"/>
      </w:tblGrid>
      <w:tr w:rsidR="00950090" w14:paraId="2C8B4ECE" w14:textId="77777777" w:rsidTr="00000450">
        <w:trPr>
          <w:trHeight w:val="100"/>
        </w:trPr>
        <w:tc>
          <w:tcPr>
            <w:tcW w:w="1395" w:type="dxa"/>
          </w:tcPr>
          <w:p w14:paraId="68D41DE2" w14:textId="77777777" w:rsidR="00950090" w:rsidRDefault="00950090" w:rsidP="00000450">
            <w:pPr>
              <w:rPr>
                <w:lang w:val="en-US"/>
              </w:rPr>
            </w:pPr>
          </w:p>
        </w:tc>
      </w:tr>
    </w:tbl>
    <w:p w14:paraId="775AF74B" w14:textId="77777777" w:rsidR="00950090" w:rsidRDefault="00950090" w:rsidP="00950090">
      <w:pPr>
        <w:rPr>
          <w:lang w:val="en-US"/>
        </w:rPr>
      </w:pPr>
    </w:p>
    <w:p w14:paraId="77CDFCDE" w14:textId="77777777" w:rsidR="00950090" w:rsidRDefault="00950090" w:rsidP="00950090">
      <w:pPr>
        <w:rPr>
          <w:lang w:val="en-US"/>
        </w:rPr>
      </w:pPr>
    </w:p>
    <w:p w14:paraId="346ABDF8" w14:textId="77777777" w:rsidR="00950090" w:rsidRDefault="00950090" w:rsidP="00950090">
      <w:pPr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                                  </w:t>
      </w:r>
      <w:r w:rsidRPr="00DC1AAC">
        <w:rPr>
          <w:b/>
          <w:sz w:val="28"/>
          <w:szCs w:val="28"/>
          <w:lang w:val="en-US"/>
        </w:rPr>
        <w:t>PLAN</w:t>
      </w:r>
      <w:r>
        <w:rPr>
          <w:b/>
          <w:sz w:val="28"/>
          <w:szCs w:val="28"/>
          <w:lang w:val="en-US"/>
        </w:rPr>
        <w:t>UL DE ACHIZIȚII PENTRU ANUL 2017</w:t>
      </w:r>
    </w:p>
    <w:p w14:paraId="7E06AD87" w14:textId="77777777" w:rsidR="00950090" w:rsidRDefault="00950090" w:rsidP="00950090">
      <w:pPr>
        <w:rPr>
          <w:b/>
          <w:sz w:val="18"/>
          <w:szCs w:val="1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</w:t>
      </w:r>
      <w:r>
        <w:rPr>
          <w:b/>
          <w:sz w:val="18"/>
          <w:szCs w:val="18"/>
          <w:lang w:val="en-US"/>
        </w:rPr>
        <w:t>Pe IPLT VISOCA  satul Visoca,m.Soroca</w:t>
      </w:r>
    </w:p>
    <w:tbl>
      <w:tblPr>
        <w:tblStyle w:val="a3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950090" w14:paraId="190ECB90" w14:textId="77777777" w:rsidTr="00000450">
        <w:trPr>
          <w:trHeight w:val="699"/>
        </w:trPr>
        <w:tc>
          <w:tcPr>
            <w:tcW w:w="562" w:type="dxa"/>
          </w:tcPr>
          <w:p w14:paraId="613C1D76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NR.</w:t>
            </w:r>
          </w:p>
        </w:tc>
        <w:tc>
          <w:tcPr>
            <w:tcW w:w="3176" w:type="dxa"/>
          </w:tcPr>
          <w:p w14:paraId="5A4316CD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Expunerea obiectului de achiziție</w:t>
            </w:r>
          </w:p>
        </w:tc>
        <w:tc>
          <w:tcPr>
            <w:tcW w:w="1869" w:type="dxa"/>
          </w:tcPr>
          <w:p w14:paraId="5ACE95A1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Suma estimative planificată</w:t>
            </w:r>
          </w:p>
        </w:tc>
        <w:tc>
          <w:tcPr>
            <w:tcW w:w="1869" w:type="dxa"/>
          </w:tcPr>
          <w:p w14:paraId="424F358D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 xml:space="preserve">Procedura de achiziție </w:t>
            </w:r>
          </w:p>
        </w:tc>
        <w:tc>
          <w:tcPr>
            <w:tcW w:w="1869" w:type="dxa"/>
          </w:tcPr>
          <w:p w14:paraId="73C649EC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Perioada desfășurîrii procedurii deAP</w:t>
            </w:r>
          </w:p>
        </w:tc>
      </w:tr>
      <w:tr w:rsidR="00950090" w14:paraId="24764467" w14:textId="77777777" w:rsidTr="00000450">
        <w:tc>
          <w:tcPr>
            <w:tcW w:w="562" w:type="dxa"/>
          </w:tcPr>
          <w:p w14:paraId="67A40B48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176" w:type="dxa"/>
          </w:tcPr>
          <w:p w14:paraId="1B51BD4C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Procurarea combustibil si lubrifianți</w:t>
            </w:r>
            <w:r>
              <w:rPr>
                <w:sz w:val="18"/>
                <w:szCs w:val="18"/>
                <w:lang w:val="en-US"/>
              </w:rPr>
              <w:t xml:space="preserve"> gaz lubrifian</w:t>
            </w:r>
          </w:p>
        </w:tc>
        <w:tc>
          <w:tcPr>
            <w:tcW w:w="1869" w:type="dxa"/>
          </w:tcPr>
          <w:p w14:paraId="29D7D4EB" w14:textId="77777777" w:rsidR="00950090" w:rsidRPr="0094055D" w:rsidRDefault="00577B30" w:rsidP="0000045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15000</w:t>
            </w:r>
          </w:p>
        </w:tc>
        <w:tc>
          <w:tcPr>
            <w:tcW w:w="1869" w:type="dxa"/>
          </w:tcPr>
          <w:p w14:paraId="580FF9B6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77EB99C0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Pe parcursul anului</w:t>
            </w:r>
          </w:p>
        </w:tc>
      </w:tr>
      <w:tr w:rsidR="00950090" w14:paraId="6F72C178" w14:textId="77777777" w:rsidTr="00000450">
        <w:tc>
          <w:tcPr>
            <w:tcW w:w="562" w:type="dxa"/>
          </w:tcPr>
          <w:p w14:paraId="682ADB63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76" w:type="dxa"/>
          </w:tcPr>
          <w:p w14:paraId="4F2F591A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Procurarea combustibil si lubrifianți</w:t>
            </w:r>
            <w:r>
              <w:rPr>
                <w:sz w:val="18"/>
                <w:szCs w:val="18"/>
                <w:lang w:val="en-US"/>
              </w:rPr>
              <w:t xml:space="preserve"> cărbune</w:t>
            </w:r>
          </w:p>
        </w:tc>
        <w:tc>
          <w:tcPr>
            <w:tcW w:w="1869" w:type="dxa"/>
          </w:tcPr>
          <w:p w14:paraId="667A291D" w14:textId="77777777" w:rsidR="00950090" w:rsidRPr="0094055D" w:rsidRDefault="00577B30" w:rsidP="0000045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74800</w:t>
            </w:r>
          </w:p>
        </w:tc>
        <w:tc>
          <w:tcPr>
            <w:tcW w:w="1869" w:type="dxa"/>
          </w:tcPr>
          <w:p w14:paraId="7788223C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3C965CCC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Pe parcursul anului</w:t>
            </w:r>
          </w:p>
        </w:tc>
      </w:tr>
      <w:tr w:rsidR="00950090" w14:paraId="03AF0F62" w14:textId="77777777" w:rsidTr="00000450">
        <w:tc>
          <w:tcPr>
            <w:tcW w:w="562" w:type="dxa"/>
          </w:tcPr>
          <w:p w14:paraId="2074FDC0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176" w:type="dxa"/>
          </w:tcPr>
          <w:p w14:paraId="43376A9E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Servicii de alimentare</w:t>
            </w:r>
          </w:p>
        </w:tc>
        <w:tc>
          <w:tcPr>
            <w:tcW w:w="1869" w:type="dxa"/>
          </w:tcPr>
          <w:p w14:paraId="40020E42" w14:textId="77777777" w:rsidR="00950090" w:rsidRPr="00316818" w:rsidRDefault="00577B30" w:rsidP="0000045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163800</w:t>
            </w:r>
          </w:p>
        </w:tc>
        <w:tc>
          <w:tcPr>
            <w:tcW w:w="1869" w:type="dxa"/>
          </w:tcPr>
          <w:p w14:paraId="29E9D22B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COP</w:t>
            </w:r>
          </w:p>
        </w:tc>
        <w:tc>
          <w:tcPr>
            <w:tcW w:w="1869" w:type="dxa"/>
          </w:tcPr>
          <w:p w14:paraId="0A308D72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Pe parcursul anului</w:t>
            </w:r>
          </w:p>
        </w:tc>
      </w:tr>
      <w:tr w:rsidR="00950090" w14:paraId="72CAE383" w14:textId="77777777" w:rsidTr="00000450">
        <w:tc>
          <w:tcPr>
            <w:tcW w:w="562" w:type="dxa"/>
          </w:tcPr>
          <w:p w14:paraId="6DEDC238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76" w:type="dxa"/>
          </w:tcPr>
          <w:p w14:paraId="5540D135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Servicii energie electrică</w:t>
            </w:r>
          </w:p>
        </w:tc>
        <w:tc>
          <w:tcPr>
            <w:tcW w:w="1869" w:type="dxa"/>
          </w:tcPr>
          <w:p w14:paraId="32A6C9A1" w14:textId="77777777" w:rsidR="00950090" w:rsidRPr="00316818" w:rsidRDefault="00577B30" w:rsidP="0000045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28200</w:t>
            </w:r>
          </w:p>
        </w:tc>
        <w:tc>
          <w:tcPr>
            <w:tcW w:w="1869" w:type="dxa"/>
          </w:tcPr>
          <w:p w14:paraId="4391E421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CMV</w:t>
            </w:r>
          </w:p>
        </w:tc>
        <w:tc>
          <w:tcPr>
            <w:tcW w:w="1869" w:type="dxa"/>
          </w:tcPr>
          <w:p w14:paraId="4EE99A22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Pe parcursul anului</w:t>
            </w:r>
          </w:p>
        </w:tc>
      </w:tr>
    </w:tbl>
    <w:p w14:paraId="6C871EA2" w14:textId="77777777" w:rsidR="00950090" w:rsidRDefault="00950090" w:rsidP="00950090">
      <w:pPr>
        <w:rPr>
          <w:b/>
          <w:sz w:val="18"/>
          <w:szCs w:val="18"/>
        </w:rPr>
      </w:pPr>
    </w:p>
    <w:p w14:paraId="16AF2B69" w14:textId="77777777" w:rsidR="00950090" w:rsidRDefault="00950090" w:rsidP="00950090">
      <w:pPr>
        <w:rPr>
          <w:b/>
          <w:sz w:val="18"/>
          <w:szCs w:val="18"/>
        </w:rPr>
      </w:pPr>
    </w:p>
    <w:p w14:paraId="592106AD" w14:textId="77777777" w:rsidR="00950090" w:rsidRDefault="00950090" w:rsidP="00950090">
      <w:pPr>
        <w:rPr>
          <w:b/>
          <w:sz w:val="18"/>
          <w:szCs w:val="18"/>
        </w:rPr>
      </w:pPr>
    </w:p>
    <w:p w14:paraId="630A0924" w14:textId="77777777" w:rsidR="00950090" w:rsidRDefault="00950090" w:rsidP="00950090">
      <w:pPr>
        <w:rPr>
          <w:b/>
          <w:sz w:val="18"/>
          <w:szCs w:val="18"/>
        </w:rPr>
      </w:pPr>
    </w:p>
    <w:p w14:paraId="130D924E" w14:textId="77777777" w:rsidR="00950090" w:rsidRDefault="00950090" w:rsidP="00950090">
      <w:pPr>
        <w:rPr>
          <w:b/>
          <w:sz w:val="18"/>
          <w:szCs w:val="18"/>
        </w:rPr>
      </w:pPr>
    </w:p>
    <w:p w14:paraId="0AB28737" w14:textId="77777777" w:rsidR="00950090" w:rsidRDefault="00950090" w:rsidP="0095009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Director IPLT Visoca Buzila Marin      </w:t>
      </w:r>
    </w:p>
    <w:p w14:paraId="7DFA0A64" w14:textId="77777777" w:rsidR="00950090" w:rsidRDefault="00950090" w:rsidP="00950090">
      <w:pPr>
        <w:rPr>
          <w:b/>
          <w:sz w:val="18"/>
          <w:szCs w:val="18"/>
        </w:rPr>
      </w:pPr>
    </w:p>
    <w:p w14:paraId="7C6D8E1E" w14:textId="77777777" w:rsidR="00950090" w:rsidRDefault="00950090" w:rsidP="00950090">
      <w:pPr>
        <w:rPr>
          <w:b/>
          <w:sz w:val="18"/>
          <w:szCs w:val="18"/>
        </w:rPr>
      </w:pPr>
    </w:p>
    <w:p w14:paraId="11F21567" w14:textId="77777777" w:rsidR="00950090" w:rsidRDefault="00950090" w:rsidP="00950090">
      <w:pPr>
        <w:rPr>
          <w:b/>
          <w:sz w:val="18"/>
          <w:szCs w:val="18"/>
        </w:rPr>
      </w:pPr>
    </w:p>
    <w:p w14:paraId="0F2BD7AE" w14:textId="77777777" w:rsidR="00950090" w:rsidRDefault="00950090" w:rsidP="00950090">
      <w:pPr>
        <w:rPr>
          <w:b/>
          <w:sz w:val="18"/>
          <w:szCs w:val="18"/>
        </w:rPr>
      </w:pPr>
    </w:p>
    <w:p w14:paraId="1FFDD7B9" w14:textId="77777777" w:rsidR="00950090" w:rsidRDefault="00950090" w:rsidP="00950090">
      <w:pPr>
        <w:rPr>
          <w:b/>
          <w:sz w:val="18"/>
          <w:szCs w:val="18"/>
        </w:rPr>
      </w:pPr>
    </w:p>
    <w:p w14:paraId="68499FCF" w14:textId="77777777" w:rsidR="00950090" w:rsidRDefault="00950090" w:rsidP="00DC1AAC">
      <w:pPr>
        <w:rPr>
          <w:b/>
          <w:sz w:val="18"/>
          <w:szCs w:val="18"/>
        </w:rPr>
      </w:pPr>
    </w:p>
    <w:p w14:paraId="6B84AC9A" w14:textId="77777777" w:rsidR="00950090" w:rsidRDefault="00950090" w:rsidP="00DC1AAC">
      <w:pPr>
        <w:rPr>
          <w:b/>
          <w:sz w:val="18"/>
          <w:szCs w:val="18"/>
        </w:rPr>
      </w:pPr>
    </w:p>
    <w:p w14:paraId="5BDE7911" w14:textId="77777777" w:rsidR="00950090" w:rsidRDefault="00950090" w:rsidP="00DC1AAC">
      <w:pPr>
        <w:rPr>
          <w:b/>
          <w:sz w:val="18"/>
          <w:szCs w:val="18"/>
        </w:rPr>
      </w:pPr>
    </w:p>
    <w:p w14:paraId="00D77B63" w14:textId="77777777" w:rsidR="00950090" w:rsidRDefault="00950090" w:rsidP="00DC1AAC">
      <w:pPr>
        <w:rPr>
          <w:b/>
          <w:sz w:val="18"/>
          <w:szCs w:val="18"/>
        </w:rPr>
      </w:pPr>
    </w:p>
    <w:p w14:paraId="65A54241" w14:textId="77777777" w:rsidR="00950090" w:rsidRDefault="00950090" w:rsidP="00DC1AAC">
      <w:pPr>
        <w:rPr>
          <w:b/>
          <w:sz w:val="18"/>
          <w:szCs w:val="18"/>
        </w:rPr>
      </w:pPr>
    </w:p>
    <w:p w14:paraId="0FEBA7C9" w14:textId="77777777" w:rsidR="00950090" w:rsidRDefault="00950090" w:rsidP="00DC1AAC">
      <w:pPr>
        <w:rPr>
          <w:b/>
          <w:sz w:val="18"/>
          <w:szCs w:val="18"/>
        </w:rPr>
      </w:pPr>
    </w:p>
    <w:p w14:paraId="5E9085BC" w14:textId="77777777" w:rsidR="00950090" w:rsidRDefault="00950090" w:rsidP="00DC1AAC">
      <w:pPr>
        <w:rPr>
          <w:b/>
          <w:sz w:val="18"/>
          <w:szCs w:val="18"/>
        </w:rPr>
      </w:pPr>
    </w:p>
    <w:p w14:paraId="69677495" w14:textId="77777777" w:rsidR="00950090" w:rsidRDefault="00950090" w:rsidP="00DC1AAC">
      <w:pPr>
        <w:rPr>
          <w:b/>
          <w:sz w:val="18"/>
          <w:szCs w:val="18"/>
        </w:rPr>
      </w:pPr>
    </w:p>
    <w:p w14:paraId="40F05890" w14:textId="77777777" w:rsidR="00950090" w:rsidRPr="00DC1AAC" w:rsidRDefault="00950090" w:rsidP="00DC1AAC">
      <w:pPr>
        <w:rPr>
          <w:b/>
          <w:sz w:val="18"/>
          <w:szCs w:val="18"/>
        </w:rPr>
      </w:pPr>
    </w:p>
    <w:sectPr w:rsidR="00950090" w:rsidRPr="00DC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D1C87" w14:textId="77777777" w:rsidR="00535B88" w:rsidRDefault="00535B88" w:rsidP="00A85929">
      <w:pPr>
        <w:spacing w:after="0" w:line="240" w:lineRule="auto"/>
      </w:pPr>
      <w:r>
        <w:separator/>
      </w:r>
    </w:p>
  </w:endnote>
  <w:endnote w:type="continuationSeparator" w:id="0">
    <w:p w14:paraId="5C1608CA" w14:textId="77777777" w:rsidR="00535B88" w:rsidRDefault="00535B88" w:rsidP="00A85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2214E" w14:textId="77777777" w:rsidR="00535B88" w:rsidRDefault="00535B88" w:rsidP="00A85929">
      <w:pPr>
        <w:spacing w:after="0" w:line="240" w:lineRule="auto"/>
      </w:pPr>
      <w:r>
        <w:separator/>
      </w:r>
    </w:p>
  </w:footnote>
  <w:footnote w:type="continuationSeparator" w:id="0">
    <w:p w14:paraId="03676202" w14:textId="77777777" w:rsidR="00535B88" w:rsidRDefault="00535B88" w:rsidP="00A85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92"/>
    <w:rsid w:val="000B7AE8"/>
    <w:rsid w:val="00167FAD"/>
    <w:rsid w:val="001F337D"/>
    <w:rsid w:val="002832B6"/>
    <w:rsid w:val="00316818"/>
    <w:rsid w:val="003E0109"/>
    <w:rsid w:val="00406E8C"/>
    <w:rsid w:val="004C122B"/>
    <w:rsid w:val="00535B88"/>
    <w:rsid w:val="00577B30"/>
    <w:rsid w:val="005B5A1A"/>
    <w:rsid w:val="006B6294"/>
    <w:rsid w:val="006E4572"/>
    <w:rsid w:val="0084332A"/>
    <w:rsid w:val="008F2588"/>
    <w:rsid w:val="0094055D"/>
    <w:rsid w:val="00950090"/>
    <w:rsid w:val="009A5892"/>
    <w:rsid w:val="009B3A47"/>
    <w:rsid w:val="00A0754E"/>
    <w:rsid w:val="00A22E05"/>
    <w:rsid w:val="00A66081"/>
    <w:rsid w:val="00A85929"/>
    <w:rsid w:val="00AC3806"/>
    <w:rsid w:val="00B27F88"/>
    <w:rsid w:val="00B66F72"/>
    <w:rsid w:val="00BF71E9"/>
    <w:rsid w:val="00D27636"/>
    <w:rsid w:val="00D55C19"/>
    <w:rsid w:val="00DC1AAC"/>
    <w:rsid w:val="00DC7BF4"/>
    <w:rsid w:val="00E5068F"/>
    <w:rsid w:val="00F1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47DA"/>
  <w15:chartTrackingRefBased/>
  <w15:docId w15:val="{49AF8617-6551-42A0-B775-380070BF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F88"/>
    <w:rPr>
      <w:rFonts w:ascii="Segoe UI" w:hAnsi="Segoe UI" w:cs="Segoe UI"/>
      <w:sz w:val="18"/>
      <w:szCs w:val="18"/>
      <w:lang w:val="ro-RO"/>
    </w:rPr>
  </w:style>
  <w:style w:type="paragraph" w:styleId="a6">
    <w:name w:val="header"/>
    <w:basedOn w:val="a"/>
    <w:link w:val="a7"/>
    <w:uiPriority w:val="99"/>
    <w:unhideWhenUsed/>
    <w:rsid w:val="00A85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929"/>
    <w:rPr>
      <w:lang w:val="ro-RO"/>
    </w:rPr>
  </w:style>
  <w:style w:type="paragraph" w:styleId="a8">
    <w:name w:val="footer"/>
    <w:basedOn w:val="a"/>
    <w:link w:val="a9"/>
    <w:uiPriority w:val="99"/>
    <w:unhideWhenUsed/>
    <w:rsid w:val="00A85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929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zverhovschii-galac anjela</cp:lastModifiedBy>
  <cp:revision>4</cp:revision>
  <cp:lastPrinted>2022-02-25T13:56:00Z</cp:lastPrinted>
  <dcterms:created xsi:type="dcterms:W3CDTF">2022-02-25T13:57:00Z</dcterms:created>
  <dcterms:modified xsi:type="dcterms:W3CDTF">2022-06-09T06:13:00Z</dcterms:modified>
</cp:coreProperties>
</file>